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13" w:rsidRDefault="00F77115" w:rsidP="00D129BF">
      <w:pPr>
        <w:jc w:val="center"/>
      </w:pPr>
      <w:r>
        <w:t>WICKLOW COUNTY COUNCIL PHOTOGRAPH COMPETITION</w:t>
      </w:r>
    </w:p>
    <w:p w:rsidR="00F77115" w:rsidRDefault="00F77115" w:rsidP="00D129BF">
      <w:pPr>
        <w:jc w:val="center"/>
      </w:pPr>
      <w:r>
        <w:t>KEEP WELL CAMPAIGN</w:t>
      </w:r>
    </w:p>
    <w:p w:rsidR="00D129BF" w:rsidRDefault="00D129BF" w:rsidP="00D129BF">
      <w:pPr>
        <w:jc w:val="center"/>
      </w:pPr>
      <w:r>
        <w:t>PHOTO COMPETITION: RULES TERMS AND CONDITIONS</w:t>
      </w:r>
    </w:p>
    <w:p w:rsidR="00D129BF" w:rsidRDefault="00D129BF"/>
    <w:p w:rsidR="00D129BF" w:rsidRDefault="00D129BF" w:rsidP="00D129BF">
      <w:pPr>
        <w:pStyle w:val="NormalWeb"/>
        <w:spacing w:before="0" w:beforeAutospacing="0" w:after="240" w:afterAutospacing="0"/>
        <w:jc w:val="both"/>
        <w:rPr>
          <w:rFonts w:ascii="Arial" w:hAnsi="Arial" w:cs="Arial"/>
          <w:color w:val="494949"/>
        </w:rPr>
      </w:pPr>
      <w:r>
        <w:rPr>
          <w:rFonts w:ascii="Arial" w:hAnsi="Arial" w:cs="Arial"/>
          <w:color w:val="494949"/>
        </w:rPr>
        <w:t xml:space="preserve">Wicklow County Council as part of the government Keep Well campaign are pleased to announce the launch of a photography competition celebrating the themes of  </w:t>
      </w:r>
    </w:p>
    <w:p w:rsidR="00D129BF" w:rsidRPr="00391EB9" w:rsidRDefault="00D129BF" w:rsidP="00D129BF">
      <w:pPr>
        <w:pStyle w:val="NormalWeb"/>
        <w:spacing w:before="0" w:beforeAutospacing="0" w:after="240" w:afterAutospacing="0"/>
        <w:jc w:val="center"/>
        <w:rPr>
          <w:rFonts w:ascii="Arial" w:hAnsi="Arial" w:cs="Arial"/>
          <w:b/>
          <w:color w:val="FF0000"/>
          <w:sz w:val="28"/>
          <w:szCs w:val="28"/>
        </w:rPr>
      </w:pPr>
      <w:r w:rsidRPr="00391EB9">
        <w:rPr>
          <w:rFonts w:ascii="Arial" w:hAnsi="Arial" w:cs="Arial"/>
          <w:b/>
          <w:color w:val="FF0000"/>
          <w:sz w:val="28"/>
          <w:szCs w:val="28"/>
        </w:rPr>
        <w:t>‘Staying Connected and Minding Your Mood’</w:t>
      </w:r>
    </w:p>
    <w:p w:rsidR="00D129BF" w:rsidRDefault="00D129BF" w:rsidP="00D129BF">
      <w:pPr>
        <w:pStyle w:val="NormalWeb"/>
        <w:spacing w:before="0" w:beforeAutospacing="0" w:after="240" w:afterAutospacing="0"/>
        <w:jc w:val="both"/>
        <w:rPr>
          <w:rFonts w:ascii="Arial" w:hAnsi="Arial" w:cs="Arial"/>
          <w:color w:val="494949"/>
        </w:rPr>
      </w:pPr>
      <w:r>
        <w:rPr>
          <w:rFonts w:ascii="Arial" w:hAnsi="Arial" w:cs="Arial"/>
          <w:color w:val="494949"/>
        </w:rPr>
        <w:t>in the county o</w:t>
      </w:r>
      <w:r w:rsidR="004E4356">
        <w:rPr>
          <w:rFonts w:ascii="Arial" w:hAnsi="Arial" w:cs="Arial"/>
          <w:color w:val="494949"/>
        </w:rPr>
        <w:t>f Wicklow since the start of</w:t>
      </w:r>
      <w:bookmarkStart w:id="0" w:name="_GoBack"/>
      <w:bookmarkEnd w:id="0"/>
      <w:r>
        <w:rPr>
          <w:rFonts w:ascii="Arial" w:hAnsi="Arial" w:cs="Arial"/>
          <w:color w:val="494949"/>
        </w:rPr>
        <w:t xml:space="preserve"> Covid19.</w:t>
      </w:r>
    </w:p>
    <w:p w:rsidR="00D129BF" w:rsidRDefault="00D129BF" w:rsidP="00D129BF">
      <w:pPr>
        <w:pStyle w:val="NormalWeb"/>
        <w:spacing w:before="0" w:beforeAutospacing="0" w:after="240" w:afterAutospacing="0"/>
        <w:jc w:val="both"/>
        <w:rPr>
          <w:rFonts w:ascii="Arial" w:hAnsi="Arial" w:cs="Arial"/>
          <w:color w:val="494949"/>
        </w:rPr>
      </w:pPr>
      <w:r>
        <w:rPr>
          <w:rFonts w:ascii="Arial" w:hAnsi="Arial" w:cs="Arial"/>
          <w:color w:val="494949"/>
        </w:rPr>
        <w:t>The winner will receive a voucher to the value of </w:t>
      </w:r>
      <w:r>
        <w:rPr>
          <w:rStyle w:val="Strong"/>
          <w:rFonts w:ascii="Arial" w:hAnsi="Arial" w:cs="Arial"/>
          <w:color w:val="494949"/>
        </w:rPr>
        <w:t>€100.00</w:t>
      </w:r>
      <w:r>
        <w:rPr>
          <w:rFonts w:ascii="Arial" w:hAnsi="Arial" w:cs="Arial"/>
          <w:color w:val="494949"/>
        </w:rPr>
        <w:t>, and 4 runners-up will receive a voucher to the value of </w:t>
      </w:r>
      <w:r>
        <w:rPr>
          <w:rStyle w:val="Strong"/>
          <w:rFonts w:ascii="Arial" w:hAnsi="Arial" w:cs="Arial"/>
          <w:color w:val="494949"/>
        </w:rPr>
        <w:t>€50.00 each</w:t>
      </w:r>
    </w:p>
    <w:p w:rsidR="00D129BF" w:rsidRDefault="00D129BF" w:rsidP="00D129BF">
      <w:pPr>
        <w:pStyle w:val="NormalWeb"/>
        <w:spacing w:before="0" w:beforeAutospacing="0" w:after="240" w:afterAutospacing="0"/>
        <w:jc w:val="both"/>
        <w:rPr>
          <w:rFonts w:ascii="Arial" w:hAnsi="Arial" w:cs="Arial"/>
          <w:color w:val="494949"/>
        </w:rPr>
      </w:pPr>
      <w:r>
        <w:rPr>
          <w:rFonts w:ascii="Arial" w:hAnsi="Arial" w:cs="Arial"/>
          <w:color w:val="494949"/>
        </w:rPr>
        <w:t>Pictures must be in </w:t>
      </w:r>
      <w:r>
        <w:rPr>
          <w:rStyle w:val="Strong"/>
          <w:rFonts w:ascii="Arial" w:hAnsi="Arial" w:cs="Arial"/>
          <w:color w:val="494949"/>
        </w:rPr>
        <w:t>landscape format</w:t>
      </w:r>
      <w:r>
        <w:rPr>
          <w:rFonts w:ascii="Arial" w:hAnsi="Arial" w:cs="Arial"/>
          <w:color w:val="494949"/>
        </w:rPr>
        <w:t xml:space="preserve">, e-mailed to </w:t>
      </w:r>
      <w:hyperlink r:id="rId6" w:history="1">
        <w:r w:rsidRPr="00565DFC">
          <w:rPr>
            <w:rStyle w:val="Hyperlink"/>
            <w:rFonts w:ascii="Arial" w:hAnsi="Arial" w:cs="Arial"/>
          </w:rPr>
          <w:t>ccsdadmin@wicklowcoco.ie</w:t>
        </w:r>
      </w:hyperlink>
      <w:r>
        <w:rPr>
          <w:rFonts w:ascii="Arial" w:hAnsi="Arial" w:cs="Arial"/>
          <w:color w:val="494949"/>
        </w:rPr>
        <w:t xml:space="preserve">  and must come with </w:t>
      </w:r>
    </w:p>
    <w:p w:rsidR="00D129BF" w:rsidRDefault="00D129BF" w:rsidP="00D129BF">
      <w:pPr>
        <w:pStyle w:val="NormalWeb"/>
        <w:numPr>
          <w:ilvl w:val="0"/>
          <w:numId w:val="1"/>
        </w:numPr>
        <w:spacing w:before="0" w:beforeAutospacing="0" w:after="240" w:afterAutospacing="0"/>
        <w:jc w:val="both"/>
        <w:rPr>
          <w:rFonts w:ascii="Arial" w:hAnsi="Arial" w:cs="Arial"/>
          <w:color w:val="494949"/>
        </w:rPr>
      </w:pPr>
      <w:r>
        <w:rPr>
          <w:rFonts w:ascii="Arial" w:hAnsi="Arial" w:cs="Arial"/>
          <w:color w:val="494949"/>
        </w:rPr>
        <w:t>a title for the photograph</w:t>
      </w:r>
    </w:p>
    <w:p w:rsidR="00D129BF" w:rsidRDefault="00D129BF" w:rsidP="00D129BF">
      <w:pPr>
        <w:pStyle w:val="NormalWeb"/>
        <w:numPr>
          <w:ilvl w:val="0"/>
          <w:numId w:val="1"/>
        </w:numPr>
        <w:spacing w:before="0" w:beforeAutospacing="0" w:after="240" w:afterAutospacing="0"/>
        <w:jc w:val="both"/>
        <w:rPr>
          <w:rFonts w:ascii="Arial" w:hAnsi="Arial" w:cs="Arial"/>
          <w:color w:val="494949"/>
        </w:rPr>
      </w:pPr>
      <w:proofErr w:type="gramStart"/>
      <w:r>
        <w:rPr>
          <w:rFonts w:ascii="Arial" w:hAnsi="Arial" w:cs="Arial"/>
          <w:color w:val="494949"/>
        </w:rPr>
        <w:t>the</w:t>
      </w:r>
      <w:proofErr w:type="gramEnd"/>
      <w:r>
        <w:rPr>
          <w:rFonts w:ascii="Arial" w:hAnsi="Arial" w:cs="Arial"/>
          <w:color w:val="494949"/>
        </w:rPr>
        <w:t xml:space="preserve"> name, address and phone number of the photographer.</w:t>
      </w:r>
    </w:p>
    <w:p w:rsidR="00D129BF" w:rsidRDefault="00D129BF" w:rsidP="00D129BF">
      <w:pPr>
        <w:pStyle w:val="NormalWeb"/>
        <w:numPr>
          <w:ilvl w:val="0"/>
          <w:numId w:val="1"/>
        </w:numPr>
        <w:spacing w:before="0" w:beforeAutospacing="0" w:after="240" w:afterAutospacing="0"/>
        <w:jc w:val="both"/>
        <w:rPr>
          <w:rFonts w:ascii="Arial" w:hAnsi="Arial" w:cs="Arial"/>
          <w:color w:val="494949"/>
        </w:rPr>
      </w:pPr>
      <w:proofErr w:type="gramStart"/>
      <w:r>
        <w:rPr>
          <w:rFonts w:ascii="Arial" w:hAnsi="Arial" w:cs="Arial"/>
          <w:color w:val="494949"/>
        </w:rPr>
        <w:t>stating</w:t>
      </w:r>
      <w:proofErr w:type="gramEnd"/>
      <w:r>
        <w:rPr>
          <w:rFonts w:ascii="Arial" w:hAnsi="Arial" w:cs="Arial"/>
          <w:color w:val="494949"/>
        </w:rPr>
        <w:t xml:space="preserve"> clearly, where the photograph was taken.</w:t>
      </w:r>
    </w:p>
    <w:p w:rsidR="00D129BF" w:rsidRDefault="00D129BF" w:rsidP="00D129BF">
      <w:pPr>
        <w:pStyle w:val="NormalWeb"/>
        <w:spacing w:before="0" w:beforeAutospacing="0" w:after="240" w:afterAutospacing="0"/>
        <w:rPr>
          <w:rFonts w:ascii="Arial" w:hAnsi="Arial" w:cs="Arial"/>
          <w:color w:val="494949"/>
        </w:rPr>
      </w:pPr>
      <w:r>
        <w:rPr>
          <w:rFonts w:ascii="Arial" w:hAnsi="Arial" w:cs="Arial"/>
          <w:color w:val="494949"/>
        </w:rPr>
        <w:t> A selection of the photographs will be displayed online once the competition is over.</w:t>
      </w:r>
    </w:p>
    <w:p w:rsidR="00D129BF" w:rsidRDefault="00D129BF" w:rsidP="00D129BF">
      <w:pPr>
        <w:pStyle w:val="NormalWeb"/>
        <w:spacing w:before="0" w:beforeAutospacing="0" w:after="240" w:afterAutospacing="0"/>
        <w:rPr>
          <w:rFonts w:ascii="Arial" w:hAnsi="Arial" w:cs="Arial"/>
          <w:color w:val="494949"/>
        </w:rPr>
      </w:pPr>
      <w:r>
        <w:rPr>
          <w:rFonts w:ascii="Arial" w:hAnsi="Arial" w:cs="Arial"/>
          <w:color w:val="494949"/>
        </w:rPr>
        <w:t>Photograph Criteria:</w:t>
      </w:r>
    </w:p>
    <w:p w:rsidR="00D129BF" w:rsidRDefault="00D129BF" w:rsidP="00D129BF">
      <w:pPr>
        <w:pStyle w:val="NormalWeb"/>
        <w:spacing w:before="0" w:beforeAutospacing="0" w:after="240" w:afterAutospacing="0"/>
        <w:rPr>
          <w:rFonts w:ascii="Arial" w:hAnsi="Arial" w:cs="Arial"/>
          <w:color w:val="494949"/>
        </w:rPr>
      </w:pPr>
      <w:r>
        <w:rPr>
          <w:rFonts w:ascii="Arial" w:hAnsi="Arial" w:cs="Arial"/>
          <w:color w:val="494949"/>
        </w:rPr>
        <w:t>All pictures must be in landscape format</w:t>
      </w:r>
    </w:p>
    <w:p w:rsidR="00D129BF" w:rsidRDefault="00D129BF" w:rsidP="00D129BF">
      <w:pPr>
        <w:pStyle w:val="NormalWeb"/>
        <w:spacing w:before="0" w:beforeAutospacing="0" w:after="240" w:afterAutospacing="0"/>
        <w:rPr>
          <w:rFonts w:ascii="Arial" w:hAnsi="Arial" w:cs="Arial"/>
          <w:color w:val="494949"/>
        </w:rPr>
      </w:pPr>
      <w:r>
        <w:rPr>
          <w:rFonts w:ascii="Arial" w:hAnsi="Arial" w:cs="Arial"/>
          <w:color w:val="494949"/>
        </w:rPr>
        <w:t>How to enter:</w:t>
      </w:r>
    </w:p>
    <w:p w:rsidR="00D129BF" w:rsidRDefault="00D129BF"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the competition is open to all, with the exception of Wicklow County Council employees</w:t>
      </w:r>
    </w:p>
    <w:p w:rsidR="00D129BF" w:rsidRDefault="00D129BF"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If you are under 18 years of age you must have written parental or guardian consent</w:t>
      </w:r>
    </w:p>
    <w:p w:rsidR="00D129BF" w:rsidRDefault="00D129BF"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Entry into the competition implies acceptance of these rules</w:t>
      </w:r>
    </w:p>
    <w:p w:rsidR="00D129BF" w:rsidRDefault="00D129BF"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 xml:space="preserve">Entry to the competition is via email only. You may apply by entering as many photos as you like to </w:t>
      </w:r>
      <w:hyperlink r:id="rId7" w:history="1">
        <w:r w:rsidRPr="00565DFC">
          <w:rPr>
            <w:rStyle w:val="Hyperlink"/>
            <w:rFonts w:ascii="Arial" w:hAnsi="Arial" w:cs="Arial"/>
          </w:rPr>
          <w:t>ccsdadmin@wicklowcoco.ie</w:t>
        </w:r>
      </w:hyperlink>
    </w:p>
    <w:p w:rsidR="00D129BF" w:rsidRDefault="00C903A6"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Photos that portray or otherwise include inappropriate and/or offensive content, including provocative nudity, violence, human rights and/or environmental violation and/or any other contents deemed to be contrary to the law, religious, cultural and moral traditions, are strictly prohibited and will be immediately discarded</w:t>
      </w:r>
    </w:p>
    <w:p w:rsidR="00C903A6" w:rsidRDefault="00C903A6"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lastRenderedPageBreak/>
        <w:t>Photos must not contain logo(s), copyright marks, identifying marks, or any other visible references and/or marks on the image</w:t>
      </w:r>
    </w:p>
    <w:p w:rsidR="00C903A6" w:rsidRDefault="00C903A6"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You must be a resident of Wicklow. Photographs entered must be taken within the county of Wicklow</w:t>
      </w:r>
    </w:p>
    <w:p w:rsidR="00C903A6" w:rsidRDefault="00C903A6"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To enter the competition you must subm</w:t>
      </w:r>
      <w:r w:rsidR="00C30FDD">
        <w:rPr>
          <w:rFonts w:ascii="Arial" w:hAnsi="Arial" w:cs="Arial"/>
          <w:color w:val="494949"/>
        </w:rPr>
        <w:t>it your photo on or before April 14</w:t>
      </w:r>
      <w:r w:rsidR="00C30FDD" w:rsidRPr="00C30FDD">
        <w:rPr>
          <w:rFonts w:ascii="Arial" w:hAnsi="Arial" w:cs="Arial"/>
          <w:color w:val="494949"/>
          <w:vertAlign w:val="superscript"/>
        </w:rPr>
        <w:t>th</w:t>
      </w:r>
      <w:r w:rsidR="00C30FDD">
        <w:rPr>
          <w:rFonts w:ascii="Arial" w:hAnsi="Arial" w:cs="Arial"/>
          <w:color w:val="494949"/>
        </w:rPr>
        <w:t xml:space="preserve"> 2021</w:t>
      </w:r>
      <w:r>
        <w:rPr>
          <w:rFonts w:ascii="Arial" w:hAnsi="Arial" w:cs="Arial"/>
          <w:color w:val="494949"/>
        </w:rPr>
        <w:t>. Under no circumstances will photos entered after this period be considered as valid entries into the competition.</w:t>
      </w:r>
    </w:p>
    <w:p w:rsidR="00C903A6" w:rsidRDefault="00C903A6"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All entrants must supply their names, telephone numbers and email addresses. All entrants must supply a title for the photograph of not more than ten words.</w:t>
      </w:r>
    </w:p>
    <w:p w:rsidR="00C903A6" w:rsidRDefault="00C903A6"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Each photograph must have be a minimum of 2,400 x 3,000 pixels in digital format or have a minimum file size of 2.5MB and no greater than 5MB. Picture must be in landscape format.</w:t>
      </w:r>
    </w:p>
    <w:p w:rsidR="00C903A6" w:rsidRDefault="00C903A6"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Basic editing including colour enhancement, the use of filters and cropping of the photo is acceptable provided any such editing does not affect the authenticity and/or genuineness of the photo. Advanced editing, used to create illusion</w:t>
      </w:r>
      <w:r w:rsidR="00BD247C">
        <w:rPr>
          <w:rFonts w:ascii="Arial" w:hAnsi="Arial" w:cs="Arial"/>
          <w:color w:val="494949"/>
        </w:rPr>
        <w:t>s, deceptions and/or manipulations, and the adding and removing of significant elements within the frame is prohibited</w:t>
      </w:r>
    </w:p>
    <w:p w:rsidR="00BD247C" w:rsidRDefault="00BD247C"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Winners will be selected based on the quality of the image, that the image reflects truly and accurately the subject title and also the uniqueness of the photograph. Winners will be notified either by email or by phone call</w:t>
      </w:r>
    </w:p>
    <w:p w:rsidR="00BD247C" w:rsidRDefault="00BD247C"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Winners w</w:t>
      </w:r>
      <w:r w:rsidR="00C30FDD">
        <w:rPr>
          <w:rFonts w:ascii="Arial" w:hAnsi="Arial" w:cs="Arial"/>
          <w:color w:val="494949"/>
        </w:rPr>
        <w:t>ill be publicly announced by 28th April</w:t>
      </w:r>
    </w:p>
    <w:p w:rsidR="00BD247C" w:rsidRDefault="00BD247C"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The judges of the competition will be chosen by Wicklow County Council</w:t>
      </w:r>
    </w:p>
    <w:p w:rsidR="00BD247C" w:rsidRDefault="00BD247C"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 xml:space="preserve">The </w:t>
      </w:r>
      <w:proofErr w:type="spellStart"/>
      <w:proofErr w:type="gramStart"/>
      <w:r>
        <w:rPr>
          <w:rFonts w:ascii="Arial" w:hAnsi="Arial" w:cs="Arial"/>
          <w:color w:val="494949"/>
        </w:rPr>
        <w:t>judges</w:t>
      </w:r>
      <w:proofErr w:type="spellEnd"/>
      <w:proofErr w:type="gramEnd"/>
      <w:r>
        <w:rPr>
          <w:rFonts w:ascii="Arial" w:hAnsi="Arial" w:cs="Arial"/>
          <w:color w:val="494949"/>
        </w:rPr>
        <w:t xml:space="preserve"> decision as to the winner is final. No correspondence relating to the competition will be entered into.</w:t>
      </w:r>
    </w:p>
    <w:p w:rsidR="00BD247C" w:rsidRDefault="00BD247C" w:rsidP="00D129BF">
      <w:pPr>
        <w:pStyle w:val="NormalWeb"/>
        <w:numPr>
          <w:ilvl w:val="0"/>
          <w:numId w:val="2"/>
        </w:numPr>
        <w:spacing w:before="0" w:beforeAutospacing="0" w:after="240" w:afterAutospacing="0"/>
        <w:rPr>
          <w:rFonts w:ascii="Arial" w:hAnsi="Arial" w:cs="Arial"/>
          <w:color w:val="494949"/>
        </w:rPr>
      </w:pPr>
      <w:r>
        <w:rPr>
          <w:rFonts w:ascii="Arial" w:hAnsi="Arial" w:cs="Arial"/>
          <w:color w:val="494949"/>
        </w:rPr>
        <w:t>If no suitable photographs are found from the competition process any decisions will be at the discretion of Wicklow County Council</w:t>
      </w:r>
    </w:p>
    <w:p w:rsidR="00BD247C" w:rsidRDefault="00BD247C" w:rsidP="00BD247C">
      <w:pPr>
        <w:pStyle w:val="NormalWeb"/>
        <w:spacing w:before="0" w:beforeAutospacing="0" w:after="240" w:afterAutospacing="0"/>
        <w:ind w:left="360"/>
        <w:rPr>
          <w:rFonts w:ascii="Arial" w:hAnsi="Arial" w:cs="Arial"/>
          <w:color w:val="494949"/>
        </w:rPr>
      </w:pPr>
      <w:r>
        <w:rPr>
          <w:rFonts w:ascii="Arial" w:hAnsi="Arial" w:cs="Arial"/>
          <w:color w:val="494949"/>
        </w:rPr>
        <w:t>Disqualification:</w:t>
      </w:r>
    </w:p>
    <w:p w:rsidR="00BD247C" w:rsidRDefault="00BD247C" w:rsidP="00BD247C">
      <w:pPr>
        <w:pStyle w:val="NormalWeb"/>
        <w:spacing w:before="0" w:beforeAutospacing="0" w:after="240" w:afterAutospacing="0"/>
        <w:ind w:left="360"/>
        <w:rPr>
          <w:rFonts w:ascii="Arial" w:hAnsi="Arial" w:cs="Arial"/>
          <w:color w:val="494949"/>
        </w:rPr>
      </w:pPr>
      <w:r>
        <w:rPr>
          <w:rFonts w:ascii="Arial" w:hAnsi="Arial" w:cs="Arial"/>
          <w:color w:val="494949"/>
        </w:rPr>
        <w:t>Wicklow County Council reserves the right to disqualify any entrant if it is the view that you have not complied fully with the terms and conditions</w:t>
      </w:r>
    </w:p>
    <w:p w:rsidR="00BD247C" w:rsidRDefault="00BD247C" w:rsidP="00BD247C">
      <w:pPr>
        <w:pStyle w:val="NormalWeb"/>
        <w:spacing w:before="0" w:beforeAutospacing="0" w:after="240" w:afterAutospacing="0"/>
        <w:ind w:left="360"/>
        <w:rPr>
          <w:rFonts w:ascii="Arial" w:hAnsi="Arial" w:cs="Arial"/>
          <w:color w:val="494949"/>
        </w:rPr>
      </w:pPr>
      <w:r>
        <w:rPr>
          <w:rFonts w:ascii="Arial" w:hAnsi="Arial" w:cs="Arial"/>
          <w:color w:val="494949"/>
        </w:rPr>
        <w:t>Disclaimer:</w:t>
      </w:r>
    </w:p>
    <w:p w:rsidR="00BD247C" w:rsidRDefault="00BD247C" w:rsidP="00BD247C">
      <w:pPr>
        <w:pStyle w:val="NormalWeb"/>
        <w:spacing w:before="0" w:beforeAutospacing="0" w:after="240" w:afterAutospacing="0"/>
        <w:ind w:left="360"/>
        <w:rPr>
          <w:rFonts w:ascii="Arial" w:hAnsi="Arial" w:cs="Arial"/>
          <w:color w:val="494949"/>
        </w:rPr>
      </w:pPr>
      <w:r>
        <w:rPr>
          <w:rFonts w:ascii="Arial" w:hAnsi="Arial" w:cs="Arial"/>
          <w:color w:val="494949"/>
        </w:rPr>
        <w:t>Wicklow County Council or any of its partners shall have any liability whatsoever or howsoever arising directly or indirectly from your participation in the competition or the termination thereof whether by disqualification or otherwise and whether such termination or disqualification was lawful or not.</w:t>
      </w:r>
    </w:p>
    <w:p w:rsidR="00BD247C" w:rsidRDefault="00BD247C" w:rsidP="00BD247C">
      <w:pPr>
        <w:pStyle w:val="NormalWeb"/>
        <w:spacing w:before="0" w:beforeAutospacing="0" w:after="240" w:afterAutospacing="0"/>
        <w:ind w:left="360"/>
        <w:rPr>
          <w:rFonts w:ascii="Arial" w:hAnsi="Arial" w:cs="Arial"/>
          <w:color w:val="494949"/>
        </w:rPr>
      </w:pPr>
      <w:r>
        <w:rPr>
          <w:rFonts w:ascii="Arial" w:hAnsi="Arial" w:cs="Arial"/>
          <w:color w:val="494949"/>
        </w:rPr>
        <w:lastRenderedPageBreak/>
        <w:t xml:space="preserve">Wicklow </w:t>
      </w:r>
      <w:r w:rsidR="00F479F8">
        <w:rPr>
          <w:rFonts w:ascii="Arial" w:hAnsi="Arial" w:cs="Arial"/>
          <w:color w:val="494949"/>
        </w:rPr>
        <w:t>County Council makes no representation assurance or warranty (and as such is expressly denied and may not be implied) as to the condition or fitness for purpose of the prize.</w:t>
      </w:r>
    </w:p>
    <w:p w:rsidR="00F479F8" w:rsidRDefault="00F479F8" w:rsidP="00BD247C">
      <w:pPr>
        <w:pStyle w:val="NormalWeb"/>
        <w:spacing w:before="0" w:beforeAutospacing="0" w:after="240" w:afterAutospacing="0"/>
        <w:ind w:left="360"/>
        <w:rPr>
          <w:rFonts w:ascii="Arial" w:hAnsi="Arial" w:cs="Arial"/>
          <w:color w:val="494949"/>
        </w:rPr>
      </w:pPr>
      <w:r>
        <w:rPr>
          <w:rFonts w:ascii="Arial" w:hAnsi="Arial" w:cs="Arial"/>
          <w:color w:val="494949"/>
        </w:rPr>
        <w:t>Wicklow County Council accepts no responsibility for any errors or omissions for any printed documentation relating to the competition in connection with advertising or promoting the competition or the business of the promoter</w:t>
      </w:r>
    </w:p>
    <w:p w:rsidR="00D129BF" w:rsidRDefault="00D129BF"/>
    <w:p w:rsidR="00F77115" w:rsidRDefault="00F77115"/>
    <w:sectPr w:rsidR="00F77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4C00"/>
    <w:multiLevelType w:val="hybridMultilevel"/>
    <w:tmpl w:val="75DAC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2DF33C0"/>
    <w:multiLevelType w:val="hybridMultilevel"/>
    <w:tmpl w:val="605867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15"/>
    <w:rsid w:val="001B6713"/>
    <w:rsid w:val="004E4356"/>
    <w:rsid w:val="00863CBD"/>
    <w:rsid w:val="00BD247C"/>
    <w:rsid w:val="00C30FDD"/>
    <w:rsid w:val="00C903A6"/>
    <w:rsid w:val="00D129BF"/>
    <w:rsid w:val="00F479F8"/>
    <w:rsid w:val="00F771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9B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129BF"/>
    <w:rPr>
      <w:b/>
      <w:bCs/>
    </w:rPr>
  </w:style>
  <w:style w:type="character" w:styleId="Hyperlink">
    <w:name w:val="Hyperlink"/>
    <w:basedOn w:val="DefaultParagraphFont"/>
    <w:uiPriority w:val="99"/>
    <w:unhideWhenUsed/>
    <w:rsid w:val="00D12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9B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129BF"/>
    <w:rPr>
      <w:b/>
      <w:bCs/>
    </w:rPr>
  </w:style>
  <w:style w:type="character" w:styleId="Hyperlink">
    <w:name w:val="Hyperlink"/>
    <w:basedOn w:val="DefaultParagraphFont"/>
    <w:uiPriority w:val="99"/>
    <w:unhideWhenUsed/>
    <w:rsid w:val="00D12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csdadmin@wicklow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sdadmin@wicklowcoco.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Whitfield</dc:creator>
  <cp:lastModifiedBy>Deirdre Whitfield</cp:lastModifiedBy>
  <cp:revision>3</cp:revision>
  <dcterms:created xsi:type="dcterms:W3CDTF">2021-03-15T11:27:00Z</dcterms:created>
  <dcterms:modified xsi:type="dcterms:W3CDTF">2021-03-26T14:22:00Z</dcterms:modified>
</cp:coreProperties>
</file>